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1BF0B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垃圾不落地，文明在心中(团课教育)</w:t>
      </w:r>
    </w:p>
    <w:p w14:paraId="58A5E315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文明，始于心，践于行。“垃圾不落地，文明在心中”，不只是一句简单的口号，更是一种融入日常的生活态度，一种对公共环境的责任与担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当。</w:t>
      </w:r>
      <w:r>
        <w:rPr>
          <w:rFonts w:ascii="宋体" w:hAnsi="宋体" w:eastAsia="宋体" w:cs="宋体"/>
          <w:sz w:val="28"/>
          <w:szCs w:val="28"/>
        </w:rPr>
        <w:t>管理学院于202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</w:t>
      </w:r>
      <w:r>
        <w:rPr>
          <w:rFonts w:ascii="宋体" w:hAnsi="宋体" w:eastAsia="宋体" w:cs="宋体"/>
          <w:sz w:val="28"/>
          <w:szCs w:val="28"/>
        </w:rPr>
        <w:t>日以“垃圾不落地，文明在心中”为主题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组织</w:t>
      </w:r>
      <w:r>
        <w:rPr>
          <w:rFonts w:ascii="宋体" w:hAnsi="宋体" w:eastAsia="宋体" w:cs="宋体"/>
          <w:sz w:val="28"/>
          <w:szCs w:val="28"/>
        </w:rPr>
        <w:t>各班班长召开主题班会。</w:t>
      </w:r>
    </w:p>
    <w:p w14:paraId="78CBCFB3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71770" cy="3597275"/>
            <wp:effectExtent l="0" t="0" r="5080" b="3175"/>
            <wp:docPr id="1" name="图片 1" descr="665d27cffc2dc4ce48fd24703f9c08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5d27cffc2dc4ce48fd24703f9c08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FE980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以“</w:t>
      </w:r>
      <w:r>
        <w:rPr>
          <w:rFonts w:ascii="宋体" w:hAnsi="宋体" w:eastAsia="宋体" w:cs="宋体"/>
          <w:sz w:val="28"/>
          <w:szCs w:val="28"/>
        </w:rPr>
        <w:t>垃圾不落地，文明在心中</w:t>
      </w:r>
      <w:r>
        <w:rPr>
          <w:rFonts w:hint="eastAsia" w:ascii="宋体" w:hAnsi="宋体" w:eastAsia="宋体" w:cs="宋体"/>
          <w:sz w:val="28"/>
          <w:szCs w:val="28"/>
        </w:rPr>
        <w:t>”为主题展开一系列的活动。</w:t>
      </w:r>
      <w:r>
        <w:rPr>
          <w:rFonts w:ascii="宋体" w:hAnsi="宋体" w:eastAsia="宋体" w:cs="宋体"/>
          <w:sz w:val="28"/>
          <w:szCs w:val="28"/>
        </w:rPr>
        <w:t>借助PPT展示的形式，系统讲解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不乱丢垃圾的重要性。</w:t>
      </w:r>
      <w:r>
        <w:rPr>
          <w:rFonts w:ascii="宋体" w:hAnsi="宋体" w:eastAsia="宋体" w:cs="宋体"/>
          <w:sz w:val="28"/>
          <w:szCs w:val="28"/>
        </w:rPr>
        <w:t>重点强调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ascii="宋体" w:hAnsi="宋体" w:eastAsia="宋体" w:cs="宋体"/>
          <w:sz w:val="28"/>
          <w:szCs w:val="28"/>
        </w:rPr>
        <w:t>不乱扔一片纸屑，不丢弃一袋垃圾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。”</w:t>
      </w:r>
      <w:r>
        <w:rPr>
          <w:rFonts w:ascii="宋体" w:hAnsi="宋体" w:eastAsia="宋体" w:cs="宋体"/>
          <w:sz w:val="28"/>
          <w:szCs w:val="28"/>
        </w:rPr>
        <w:t>既是对公共环境的爱护，也是对他人劳动的尊重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ascii="宋体" w:hAnsi="宋体" w:eastAsia="宋体" w:cs="宋体"/>
          <w:sz w:val="28"/>
          <w:szCs w:val="28"/>
        </w:rPr>
        <w:t>让同学们深刻认识到洁净的环境，需要每个人用心呵护；文明的风尚，需要大家共同传递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ascii="宋体" w:hAnsi="宋体" w:eastAsia="宋体" w:cs="宋体"/>
          <w:sz w:val="28"/>
          <w:szCs w:val="28"/>
        </w:rPr>
        <w:t>由各班班长担任活动主持人，带头分享对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环境的理解，</w:t>
      </w:r>
      <w:r>
        <w:rPr>
          <w:rFonts w:ascii="宋体" w:hAnsi="宋体" w:eastAsia="宋体" w:cs="宋体"/>
          <w:sz w:val="28"/>
          <w:szCs w:val="28"/>
        </w:rPr>
        <w:t>引导全班同学围绕主题积极发言。</w:t>
      </w:r>
    </w:p>
    <w:p w14:paraId="6DC34750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73040" cy="3610610"/>
            <wp:effectExtent l="0" t="0" r="3810" b="8890"/>
            <wp:docPr id="2" name="图片 2" descr="b1b7b95060425c005f3ccf841fa79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1b7b95060425c005f3ccf841fa79c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E3E7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7960" cy="3548380"/>
            <wp:effectExtent l="0" t="0" r="8890" b="4445"/>
            <wp:docPr id="3" name="图片 3" descr="ed74c43c21adcef2c2895b432b2434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d74c43c21adcef2c2895b432b2434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C9E80D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本次班会在各班班长的带领下</w:t>
      </w:r>
      <w:r>
        <w:rPr>
          <w:rFonts w:ascii="宋体" w:hAnsi="宋体" w:eastAsia="宋体" w:cs="宋体"/>
          <w:sz w:val="28"/>
          <w:szCs w:val="28"/>
        </w:rPr>
        <w:t>，有同学提出深刻见解：让文明成为习惯，让洁净常驻身边，从点滴做起，从自身做起，用行动守护整洁家园，让文明之风吹遍每一个角落。各班班长对本次班会发言内容进行梳理总结，提炼出优秀发言观点：文明没有旁观者，你我都是践行人。让垃圾归位，让文明入心，用实际行动为美丽家园添上最美的一笔。</w:t>
      </w:r>
    </w:p>
    <w:p w14:paraId="71FD0588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45DB388">
      <w:pPr>
        <w:jc w:val="right"/>
        <w:rPr>
          <w:rFonts w:hint="default" w:asciiTheme="minorAscii" w:hAnsiTheme="minorAscii"/>
          <w:sz w:val="28"/>
          <w:szCs w:val="28"/>
          <w:lang w:val="en-US" w:eastAsia="zh-CN"/>
        </w:rPr>
      </w:pPr>
      <w:r>
        <w:rPr>
          <w:rFonts w:hint="default" w:asciiTheme="minorAscii" w:hAnsiTheme="minorAscii"/>
          <w:sz w:val="28"/>
          <w:szCs w:val="28"/>
          <w:lang w:val="en-US" w:eastAsia="zh-CN"/>
        </w:rPr>
        <w:t>来源：管理</w:t>
      </w:r>
      <w:r>
        <w:rPr>
          <w:rFonts w:hint="eastAsia" w:asciiTheme="minorAscii" w:hAnsiTheme="minorAscii"/>
          <w:sz w:val="28"/>
          <w:szCs w:val="28"/>
          <w:lang w:val="en-US" w:eastAsia="zh-CN"/>
        </w:rPr>
        <w:t>学院</w:t>
      </w:r>
    </w:p>
    <w:p w14:paraId="5A32EADF">
      <w:pPr>
        <w:ind w:firstLine="560" w:firstLineChars="200"/>
        <w:jc w:val="right"/>
        <w:rPr>
          <w:rFonts w:hint="default" w:asciiTheme="minorAscii" w:hAnsiTheme="minorAscii"/>
          <w:sz w:val="28"/>
          <w:szCs w:val="28"/>
          <w:lang w:val="en-US" w:eastAsia="zh-CN"/>
        </w:rPr>
      </w:pPr>
      <w:r>
        <w:rPr>
          <w:rFonts w:hint="default" w:asciiTheme="minorAscii" w:hAnsiTheme="minorAscii"/>
          <w:sz w:val="28"/>
          <w:szCs w:val="28"/>
          <w:lang w:val="en-US" w:eastAsia="zh-CN"/>
        </w:rPr>
        <w:t>撰稿：潘普鑫</w:t>
      </w:r>
    </w:p>
    <w:p w14:paraId="058DAA84"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Theme="minorAscii" w:hAnsiTheme="minorAscii"/>
          <w:sz w:val="28"/>
          <w:szCs w:val="28"/>
          <w:lang w:val="en-US" w:eastAsia="zh-CN"/>
        </w:rPr>
        <w:t>审核：刘田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10ADF"/>
    <w:rsid w:val="34ED7A5B"/>
    <w:rsid w:val="3D905D55"/>
    <w:rsid w:val="3F4A37E5"/>
    <w:rsid w:val="40727B47"/>
    <w:rsid w:val="451E1E83"/>
    <w:rsid w:val="5C846A57"/>
    <w:rsid w:val="5F36446E"/>
    <w:rsid w:val="65115EA4"/>
    <w:rsid w:val="709B5583"/>
    <w:rsid w:val="72005413"/>
    <w:rsid w:val="7BC0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463</Words>
  <Characters>469</Characters>
  <Lines>0</Lines>
  <Paragraphs>0</Paragraphs>
  <TotalTime>0</TotalTime>
  <ScaleCrop>false</ScaleCrop>
  <LinksUpToDate>false</LinksUpToDate>
  <CharactersWithSpaces>470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2026-03-11T12:50:00Z</dcterms:created>
  <cp:lastModifiedBy>蜡笔小鑫</cp:lastModifiedBy>
  <dcterms:modified xsi:type="dcterms:W3CDTF">2026-03-11T13:49:12Z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eyJoZGlkIjoiZTMzNTVlYTczZTQ0YmRjMWMxZmJlMjJjMjJiOGRmZWQiLCJ1c2VySWQiOiIxNzM1NTY4MjY5In0=</vt:lpwstr>
  </property>
  <property fmtid="{D5CDD505-2E9C-101B-9397-08002B2CF9AE}" pid="4" name="ICV">
    <vt:lpwstr>57597CCCAF534845BA1D7FEAC12A6634_12</vt:lpwstr>
  </property>
</Properties>
</file>