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E43003">
      <w:pPr>
        <w:jc w:val="center"/>
        <w:rPr>
          <w:rFonts w:hint="eastAsia" w:eastAsiaTheme="minor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</w:rPr>
        <w:t>凝心聚力</w:t>
      </w:r>
      <w:r>
        <w:rPr>
          <w:rFonts w:hint="eastAsia"/>
          <w:b/>
          <w:bCs/>
          <w:sz w:val="32"/>
          <w:szCs w:val="32"/>
          <w:lang w:eastAsia="zh-CN"/>
        </w:rPr>
        <w:t>，</w:t>
      </w:r>
      <w:r>
        <w:rPr>
          <w:rFonts w:hint="eastAsia"/>
          <w:b/>
          <w:bCs/>
          <w:sz w:val="32"/>
          <w:szCs w:val="32"/>
        </w:rPr>
        <w:t>劳动奋进</w:t>
      </w:r>
      <w:r>
        <w:rPr>
          <w:rFonts w:hint="eastAsia"/>
          <w:b/>
          <w:bCs/>
          <w:sz w:val="32"/>
          <w:szCs w:val="32"/>
          <w:lang w:eastAsia="zh-CN"/>
        </w:rPr>
        <w:t>（</w:t>
      </w:r>
      <w:r>
        <w:rPr>
          <w:rFonts w:hint="eastAsia"/>
          <w:b/>
          <w:bCs/>
          <w:sz w:val="32"/>
          <w:szCs w:val="32"/>
          <w:lang w:val="en-US" w:eastAsia="zh-CN"/>
        </w:rPr>
        <w:t>团课教育</w:t>
      </w:r>
      <w:r>
        <w:rPr>
          <w:rFonts w:hint="eastAsia"/>
          <w:b/>
          <w:bCs/>
          <w:sz w:val="32"/>
          <w:szCs w:val="32"/>
          <w:lang w:eastAsia="zh-CN"/>
        </w:rPr>
        <w:t>）</w:t>
      </w:r>
    </w:p>
    <w:p w14:paraId="6F67FBB5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为弘扬五一劳动精神，厚植实干奋进品格，引导同学崇尚劳动、砥砺初心、积极向上，凝聚班级力量，共建团结奋进优良集体。</w:t>
      </w:r>
      <w:r>
        <w:rPr>
          <w:rFonts w:hint="eastAsia"/>
          <w:sz w:val="28"/>
          <w:szCs w:val="28"/>
          <w:lang w:val="en-US" w:eastAsia="zh-CN"/>
        </w:rPr>
        <w:t>管理学院于2026年4月29日组织</w:t>
      </w:r>
      <w:r>
        <w:rPr>
          <w:rFonts w:hint="eastAsia"/>
          <w:sz w:val="28"/>
          <w:szCs w:val="28"/>
        </w:rPr>
        <w:t>各班班长</w:t>
      </w:r>
      <w:r>
        <w:rPr>
          <w:rFonts w:hint="eastAsia"/>
          <w:sz w:val="28"/>
          <w:szCs w:val="28"/>
          <w:lang w:val="en-US" w:eastAsia="zh-CN"/>
        </w:rPr>
        <w:t>在此期间</w:t>
      </w:r>
      <w:r>
        <w:rPr>
          <w:rFonts w:hint="eastAsia"/>
          <w:sz w:val="28"/>
          <w:szCs w:val="28"/>
        </w:rPr>
        <w:t>召开</w:t>
      </w:r>
      <w:r>
        <w:rPr>
          <w:rFonts w:hint="eastAsia"/>
          <w:sz w:val="28"/>
          <w:szCs w:val="28"/>
          <w:lang w:eastAsia="zh-CN"/>
        </w:rPr>
        <w:t>“</w:t>
      </w:r>
      <w:r>
        <w:rPr>
          <w:rFonts w:hint="eastAsia"/>
          <w:sz w:val="28"/>
          <w:szCs w:val="28"/>
        </w:rPr>
        <w:t>凝心聚力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劳动奋进</w:t>
      </w:r>
      <w:r>
        <w:rPr>
          <w:rFonts w:hint="eastAsia"/>
          <w:sz w:val="28"/>
          <w:szCs w:val="28"/>
          <w:lang w:eastAsia="zh-CN"/>
        </w:rPr>
        <w:t>”</w:t>
      </w:r>
      <w:r>
        <w:rPr>
          <w:rFonts w:hint="eastAsia"/>
          <w:sz w:val="28"/>
          <w:szCs w:val="28"/>
        </w:rPr>
        <w:t>主题班会。</w:t>
      </w:r>
    </w:p>
    <w:p w14:paraId="47234DAB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5266055" cy="2962910"/>
            <wp:effectExtent l="0" t="0" r="1270" b="8890"/>
            <wp:docPr id="1" name="图片 1" descr="fc7d7f004394cecd8243f5bcaab61d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c7d7f004394cecd8243f5bcaab61d2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81864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5268595" cy="3773170"/>
            <wp:effectExtent l="0" t="0" r="8255" b="8255"/>
            <wp:docPr id="2" name="图片 2" descr="0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_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7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5AEE6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以凝心聚力，劳动奋进为主题开展系列主题活动。依托PPT宣讲形式，系统阐释劳动精神的时代内涵、实干奋进的价值意义、团结协作的重要力量以及新时代青年的奋进使命，着重强调脚踏实地、勤学肯干、勇毅拼搏、实干成才的青春担当。传承弘扬吃苦耐劳、团结互助的优良精神，厚植家国情怀与奋斗底色。引导同学们深刻认识到，立足自身岗位、坚持勤勉劳动、勇于挺膺担当，是新时代青年坚定不移的理想追求与时代使命。各班班长担任活动主持，带头分享对劳动精神、团结奋进与青春担当的理解感悟，带动全体同学紧扣活动主题积极交流、踊跃发言。</w:t>
      </w:r>
    </w:p>
    <w:p w14:paraId="172E7EAB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5268595" cy="3173730"/>
            <wp:effectExtent l="0" t="0" r="0" b="0"/>
            <wp:docPr id="3" name="图片 3" descr="4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_1"/>
                    <pic:cNvPicPr>
                      <a:picLocks noChangeAspect="1"/>
                    </pic:cNvPicPr>
                  </pic:nvPicPr>
                  <pic:blipFill>
                    <a:blip r:embed="rId6"/>
                    <a:srcRect t="1965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17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CCC4C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活动过程中，有同学发表</w:t>
      </w:r>
      <w:bookmarkStart w:id="0" w:name="_GoBack"/>
      <w:bookmarkEnd w:id="0"/>
      <w:r>
        <w:rPr>
          <w:rFonts w:hint="eastAsia"/>
          <w:sz w:val="28"/>
          <w:szCs w:val="28"/>
        </w:rPr>
        <w:t>深刻感悟：劳动奋进，是砥砺成长的根基，是实干兴邦的底色，是青年矢志不渝的担当；凝心聚力，是攻坚克难的底气，是同心前行的力量，是青年携手共进的征程。勤勉劳动与团结奋进，是脚踏实地的初心坚守，是向阳成长的实干追求，是逐梦时代的全民共识。弘扬劳动精神，凝聚奋进力量，青年当以实干淬炼青春，以团结汇聚合力，以奋斗奔赴时代新程。各班班长对本次班会内容梳理总结，提炼优秀发言要点：弘扬劳动实干精神、凝聚青春奋进力量、勇担时代复兴使命，充分展现新时代青年自强不息、团结拼搏、奋勇争先的精神风貌。</w:t>
      </w:r>
    </w:p>
    <w:p w14:paraId="39611D40">
      <w:pPr>
        <w:ind w:firstLine="560" w:firstLineChars="200"/>
        <w:rPr>
          <w:rFonts w:hint="eastAsia"/>
          <w:sz w:val="28"/>
          <w:szCs w:val="28"/>
        </w:rPr>
      </w:pPr>
    </w:p>
    <w:p w14:paraId="609E9F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来源：管理学院</w:t>
      </w:r>
    </w:p>
    <w:p w14:paraId="5A32EA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default" w:asciiTheme="minorAscii" w:hAnsiTheme="minorAscii"/>
          <w:sz w:val="28"/>
          <w:szCs w:val="28"/>
          <w:lang w:val="en-US" w:eastAsia="zh-CN"/>
        </w:rPr>
      </w:pPr>
      <w:r>
        <w:rPr>
          <w:rFonts w:hint="default" w:asciiTheme="minorAscii" w:hAnsiTheme="minorAscii"/>
          <w:sz w:val="28"/>
          <w:szCs w:val="28"/>
          <w:lang w:val="en-US" w:eastAsia="zh-CN"/>
        </w:rPr>
        <w:t>撰稿：潘普鑫</w:t>
      </w:r>
    </w:p>
    <w:p w14:paraId="202D81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default" w:asciiTheme="minorAscii" w:hAnsiTheme="minorAscii"/>
          <w:sz w:val="28"/>
          <w:szCs w:val="28"/>
          <w:lang w:val="en-US" w:eastAsia="zh-CN"/>
        </w:rPr>
        <w:t>审核：刘田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07D1B"/>
    <w:rsid w:val="0F6B4C15"/>
    <w:rsid w:val="3BD76CB6"/>
    <w:rsid w:val="560C190B"/>
    <w:rsid w:val="598619AA"/>
    <w:rsid w:val="5E5166CA"/>
    <w:rsid w:val="68516007"/>
    <w:rsid w:val="699E00FD"/>
    <w:rsid w:val="6AFB01EF"/>
    <w:rsid w:val="6D8B3925"/>
    <w:rsid w:val="73950D2D"/>
    <w:rsid w:val="754B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626</Words>
  <Characters>632</Characters>
  <Lines>0</Lines>
  <Paragraphs>0</Paragraphs>
  <TotalTime>0</TotalTime>
  <ScaleCrop>false</ScaleCrop>
  <LinksUpToDate>false</LinksUpToDate>
  <CharactersWithSpaces>632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2026-04-29T10:08:00Z</dcterms:created>
  <cp:lastModifiedBy>蜡笔小鑫</cp:lastModifiedBy>
  <dcterms:modified xsi:type="dcterms:W3CDTF">2026-04-29T13:25:20Z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eyJoZGlkIjoiZTMzNTVlYTczZTQ0YmRjMWMxZmJlMjJjMjJiOGRmZWQiLCJ1c2VySWQiOiIxNzM1NTY4MjY5In0=</vt:lpwstr>
  </property>
  <property fmtid="{D5CDD505-2E9C-101B-9397-08002B2CF9AE}" pid="4" name="ICV">
    <vt:lpwstr>E736494489524D18ABB254F3D5EEE6F8_12</vt:lpwstr>
  </property>
</Properties>
</file>